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0C" w:rsidRDefault="004D000C" w:rsidP="004D000C">
      <w:pPr>
        <w:pStyle w:val="ConsPlusNormal"/>
        <w:jc w:val="center"/>
        <w:outlineLvl w:val="1"/>
      </w:pPr>
      <w: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4D000C" w:rsidRDefault="004D000C" w:rsidP="004D000C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t>реализации заявок на подключение (технологическое присоединение) к системе теплоснабжения*.</w:t>
      </w:r>
    </w:p>
    <w:p w:rsidR="004D000C" w:rsidRDefault="004D000C" w:rsidP="004D00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D000C" w:rsidRPr="00037BB6" w:rsidRDefault="004D000C" w:rsidP="004D00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АО «Владимирские коммунальные системы» </w:t>
      </w:r>
      <w:r>
        <w:rPr>
          <w:rFonts w:ascii="Arial" w:hAnsi="Arial" w:cs="Arial"/>
          <w:b/>
          <w:sz w:val="18"/>
          <w:szCs w:val="18"/>
          <w:lang w:val="ru-RU"/>
        </w:rPr>
        <w:t>3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квартал 2017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4D000C" w:rsidRPr="005C3B33" w:rsidRDefault="004D000C" w:rsidP="004D000C">
      <w:pPr>
        <w:ind w:firstLine="0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4D000C" w:rsidRPr="00D002BE" w:rsidTr="001654E6">
        <w:trPr>
          <w:trHeight w:val="315"/>
        </w:trPr>
        <w:tc>
          <w:tcPr>
            <w:tcW w:w="3794" w:type="dxa"/>
            <w:vMerge w:val="restart"/>
            <w:noWrap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  <w:lang w:val="ru-RU"/>
              </w:rPr>
            </w:pPr>
          </w:p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  <w:lang w:val="ru-RU"/>
              </w:rPr>
            </w:pPr>
            <w:proofErr w:type="spellStart"/>
            <w:r w:rsidRPr="003357A5">
              <w:rPr>
                <w:rFonts w:asciiTheme="minorHAnsi" w:hAnsiTheme="minorHAnsi" w:cs="Arial"/>
                <w:b/>
                <w:bCs/>
              </w:rPr>
              <w:t>Наименование</w:t>
            </w:r>
            <w:proofErr w:type="spellEnd"/>
          </w:p>
        </w:tc>
        <w:tc>
          <w:tcPr>
            <w:tcW w:w="5777" w:type="dxa"/>
            <w:gridSpan w:val="2"/>
            <w:noWrap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3357A5">
              <w:rPr>
                <w:rFonts w:asciiTheme="minorHAnsi" w:hAnsiTheme="minorHAnsi" w:cs="Arial"/>
                <w:b/>
                <w:bCs/>
              </w:rPr>
              <w:t>Показатель</w:t>
            </w:r>
            <w:proofErr w:type="spellEnd"/>
          </w:p>
        </w:tc>
      </w:tr>
      <w:tr w:rsidR="004D000C" w:rsidRPr="00D002BE" w:rsidTr="001654E6">
        <w:trPr>
          <w:trHeight w:val="615"/>
        </w:trPr>
        <w:tc>
          <w:tcPr>
            <w:tcW w:w="3794" w:type="dxa"/>
            <w:vMerge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977" w:type="dxa"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  <w:lang w:val="ru-RU"/>
              </w:rPr>
            </w:pPr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Котельные ОП АО "ВКС" "</w:t>
            </w:r>
            <w:proofErr w:type="spellStart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Теплосервис</w:t>
            </w:r>
            <w:proofErr w:type="spellEnd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 xml:space="preserve">" </w:t>
            </w:r>
            <w:proofErr w:type="spellStart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г</w:t>
            </w:r>
            <w:proofErr w:type="gramStart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.В</w:t>
            </w:r>
            <w:proofErr w:type="gramEnd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ладимир</w:t>
            </w:r>
            <w:proofErr w:type="spellEnd"/>
          </w:p>
        </w:tc>
        <w:tc>
          <w:tcPr>
            <w:tcW w:w="2800" w:type="dxa"/>
            <w:noWrap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3357A5">
              <w:rPr>
                <w:rFonts w:asciiTheme="minorHAnsi" w:hAnsiTheme="minorHAnsi" w:cs="Arial"/>
                <w:b/>
                <w:bCs/>
              </w:rPr>
              <w:t>Владимирская</w:t>
            </w:r>
            <w:proofErr w:type="spellEnd"/>
            <w:r w:rsidRPr="003357A5">
              <w:rPr>
                <w:rFonts w:asciiTheme="minorHAnsi" w:hAnsiTheme="minorHAnsi" w:cs="Arial"/>
                <w:b/>
                <w:bCs/>
              </w:rPr>
              <w:t xml:space="preserve"> ТЭЦ-2</w:t>
            </w:r>
          </w:p>
        </w:tc>
      </w:tr>
      <w:tr w:rsidR="004D000C" w:rsidRPr="003357A5" w:rsidTr="001654E6">
        <w:trPr>
          <w:trHeight w:val="870"/>
        </w:trPr>
        <w:tc>
          <w:tcPr>
            <w:tcW w:w="3794" w:type="dxa"/>
            <w:hideMark/>
          </w:tcPr>
          <w:p w:rsidR="004D000C" w:rsidRDefault="004D000C" w:rsidP="001654E6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77" w:type="dxa"/>
            <w:noWrap/>
            <w:vAlign w:val="center"/>
          </w:tcPr>
          <w:p w:rsidR="004D000C" w:rsidRPr="004B61B5" w:rsidRDefault="004D000C" w:rsidP="001654E6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4B61B5">
              <w:rPr>
                <w:rFonts w:cs="Calibri"/>
                <w:szCs w:val="20"/>
                <w:lang w:val="ru-RU" w:eastAsia="ru-RU" w:bidi="ar-SA"/>
              </w:rPr>
              <w:t>1</w:t>
            </w:r>
          </w:p>
        </w:tc>
        <w:tc>
          <w:tcPr>
            <w:tcW w:w="2800" w:type="dxa"/>
            <w:noWrap/>
            <w:vAlign w:val="center"/>
          </w:tcPr>
          <w:p w:rsidR="004D000C" w:rsidRPr="004B61B5" w:rsidRDefault="004D000C" w:rsidP="001654E6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4B61B5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4D000C" w:rsidRPr="003357A5" w:rsidTr="001654E6">
        <w:trPr>
          <w:trHeight w:val="699"/>
        </w:trPr>
        <w:tc>
          <w:tcPr>
            <w:tcW w:w="3794" w:type="dxa"/>
            <w:hideMark/>
          </w:tcPr>
          <w:p w:rsidR="004D000C" w:rsidRDefault="004D000C" w:rsidP="001654E6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77" w:type="dxa"/>
            <w:noWrap/>
            <w:vAlign w:val="center"/>
          </w:tcPr>
          <w:p w:rsidR="004D000C" w:rsidRPr="004B61B5" w:rsidRDefault="004D000C" w:rsidP="001654E6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4B61B5">
              <w:rPr>
                <w:rFonts w:cs="Calibri"/>
                <w:szCs w:val="20"/>
                <w:lang w:val="ru-RU" w:eastAsia="ru-RU" w:bidi="ar-SA"/>
              </w:rPr>
              <w:t>1</w:t>
            </w:r>
          </w:p>
        </w:tc>
        <w:tc>
          <w:tcPr>
            <w:tcW w:w="2800" w:type="dxa"/>
            <w:noWrap/>
            <w:vAlign w:val="center"/>
          </w:tcPr>
          <w:p w:rsidR="004D000C" w:rsidRPr="004B61B5" w:rsidRDefault="004D000C" w:rsidP="001654E6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4B61B5">
              <w:rPr>
                <w:rFonts w:cs="Calibri"/>
                <w:szCs w:val="20"/>
                <w:lang w:val="ru-RU" w:eastAsia="ru-RU" w:bidi="ar-SA"/>
              </w:rPr>
              <w:t>0</w:t>
            </w:r>
          </w:p>
          <w:p w:rsidR="004D000C" w:rsidRPr="004B61B5" w:rsidRDefault="004D000C" w:rsidP="001654E6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D000C" w:rsidRPr="003357A5" w:rsidTr="001654E6">
        <w:trPr>
          <w:trHeight w:val="1200"/>
        </w:trPr>
        <w:tc>
          <w:tcPr>
            <w:tcW w:w="3794" w:type="dxa"/>
            <w:hideMark/>
          </w:tcPr>
          <w:p w:rsidR="004D000C" w:rsidRDefault="004D000C" w:rsidP="001654E6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977" w:type="dxa"/>
            <w:noWrap/>
            <w:vAlign w:val="center"/>
          </w:tcPr>
          <w:p w:rsidR="004D000C" w:rsidRPr="004B61B5" w:rsidRDefault="004D000C" w:rsidP="001654E6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4B61B5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noWrap/>
            <w:vAlign w:val="center"/>
          </w:tcPr>
          <w:p w:rsidR="004D000C" w:rsidRPr="004B61B5" w:rsidRDefault="004D000C" w:rsidP="001654E6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4B61B5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4D000C" w:rsidRPr="003357A5" w:rsidTr="001654E6">
        <w:trPr>
          <w:trHeight w:val="615"/>
        </w:trPr>
        <w:tc>
          <w:tcPr>
            <w:tcW w:w="3794" w:type="dxa"/>
            <w:hideMark/>
          </w:tcPr>
          <w:p w:rsidR="004D000C" w:rsidRDefault="004D000C" w:rsidP="001654E6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977" w:type="dxa"/>
            <w:noWrap/>
            <w:vAlign w:val="center"/>
          </w:tcPr>
          <w:p w:rsidR="004D000C" w:rsidRPr="004B61B5" w:rsidRDefault="004D000C" w:rsidP="001654E6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4B61B5">
              <w:rPr>
                <w:rFonts w:cs="Calibri"/>
                <w:szCs w:val="20"/>
                <w:lang w:val="ru-RU" w:eastAsia="ru-RU" w:bidi="ar-SA"/>
              </w:rPr>
              <w:t>30,52</w:t>
            </w:r>
          </w:p>
        </w:tc>
        <w:tc>
          <w:tcPr>
            <w:tcW w:w="2800" w:type="dxa"/>
            <w:noWrap/>
            <w:vAlign w:val="center"/>
          </w:tcPr>
          <w:p w:rsidR="004D000C" w:rsidRPr="004B61B5" w:rsidRDefault="004D000C" w:rsidP="001654E6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4B61B5">
              <w:rPr>
                <w:rFonts w:cs="Calibri"/>
                <w:szCs w:val="20"/>
                <w:lang w:val="ru-RU" w:eastAsia="ru-RU" w:bidi="ar-SA"/>
              </w:rPr>
              <w:t>103,5</w:t>
            </w:r>
          </w:p>
        </w:tc>
      </w:tr>
    </w:tbl>
    <w:p w:rsidR="004D000C" w:rsidRPr="00D002BE" w:rsidRDefault="004D000C" w:rsidP="004D000C">
      <w:pPr>
        <w:rPr>
          <w:rFonts w:ascii="Arial" w:hAnsi="Arial" w:cs="Arial"/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Pr="003357A5" w:rsidRDefault="004D000C" w:rsidP="004D000C">
      <w:pPr>
        <w:ind w:firstLine="0"/>
        <w:rPr>
          <w:lang w:val="ru-RU"/>
        </w:rPr>
      </w:pPr>
      <w:r w:rsidRPr="003357A5">
        <w:rPr>
          <w:lang w:val="ru-RU"/>
        </w:rPr>
        <w:t xml:space="preserve">* </w:t>
      </w:r>
      <w:r>
        <w:rPr>
          <w:lang w:val="ru-RU"/>
        </w:rPr>
        <w:t>- Форма утверждена Приказом ФАС от 14.07.2017 № 930/17</w:t>
      </w:r>
    </w:p>
    <w:p w:rsidR="00143930" w:rsidRPr="004D000C" w:rsidRDefault="00143930" w:rsidP="004D000C">
      <w:pPr>
        <w:rPr>
          <w:lang w:val="ru-RU"/>
        </w:rPr>
      </w:pPr>
      <w:bookmarkStart w:id="0" w:name="_GoBack"/>
      <w:bookmarkEnd w:id="0"/>
    </w:p>
    <w:sectPr w:rsidR="00143930" w:rsidRPr="004D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43930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0660"/>
    <w:rsid w:val="003B6C34"/>
    <w:rsid w:val="003C17C7"/>
    <w:rsid w:val="003E0C6E"/>
    <w:rsid w:val="003F707C"/>
    <w:rsid w:val="00433716"/>
    <w:rsid w:val="00441485"/>
    <w:rsid w:val="00444150"/>
    <w:rsid w:val="004535C6"/>
    <w:rsid w:val="00455656"/>
    <w:rsid w:val="00481EBC"/>
    <w:rsid w:val="00490339"/>
    <w:rsid w:val="004C3800"/>
    <w:rsid w:val="004D000C"/>
    <w:rsid w:val="004E49FF"/>
    <w:rsid w:val="004F4816"/>
    <w:rsid w:val="00515800"/>
    <w:rsid w:val="00523137"/>
    <w:rsid w:val="00524FB0"/>
    <w:rsid w:val="005358E7"/>
    <w:rsid w:val="00536576"/>
    <w:rsid w:val="0057147F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6A7A"/>
    <w:rsid w:val="00810531"/>
    <w:rsid w:val="0082396A"/>
    <w:rsid w:val="0083559A"/>
    <w:rsid w:val="0085114F"/>
    <w:rsid w:val="008658B6"/>
    <w:rsid w:val="0086614D"/>
    <w:rsid w:val="008776EF"/>
    <w:rsid w:val="008A103E"/>
    <w:rsid w:val="008B48B1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52BA"/>
    <w:rsid w:val="00B11DBC"/>
    <w:rsid w:val="00B131DB"/>
    <w:rsid w:val="00B22A6D"/>
    <w:rsid w:val="00B34086"/>
    <w:rsid w:val="00B35859"/>
    <w:rsid w:val="00B3629E"/>
    <w:rsid w:val="00B37ACE"/>
    <w:rsid w:val="00B563FD"/>
    <w:rsid w:val="00B667D8"/>
    <w:rsid w:val="00B7098F"/>
    <w:rsid w:val="00B836FB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4</cp:revision>
  <dcterms:created xsi:type="dcterms:W3CDTF">2017-07-24T07:25:00Z</dcterms:created>
  <dcterms:modified xsi:type="dcterms:W3CDTF">2017-10-16T06:03:00Z</dcterms:modified>
</cp:coreProperties>
</file>