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7168C7" w:rsidRDefault="00EB3E19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 </w:t>
      </w:r>
      <w:r w:rsidR="0032147C">
        <w:rPr>
          <w:rFonts w:ascii="Arial" w:hAnsi="Arial" w:cs="Arial"/>
          <w:b/>
          <w:sz w:val="18"/>
          <w:szCs w:val="18"/>
          <w:lang w:val="ru-RU"/>
        </w:rPr>
        <w:t>3</w:t>
      </w:r>
      <w:r w:rsidR="006A435E"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526875" w:rsidRPr="00B36591">
        <w:rPr>
          <w:rFonts w:ascii="Arial" w:hAnsi="Arial" w:cs="Arial"/>
          <w:b/>
          <w:sz w:val="18"/>
          <w:szCs w:val="18"/>
          <w:lang w:val="ru-RU"/>
        </w:rPr>
        <w:t>квартал 2015</w:t>
      </w:r>
      <w:r w:rsidR="007168C7"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B36591" w:rsidRP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» г.</w:t>
      </w:r>
      <w:r w:rsidR="002D6DAA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B36591">
        <w:rPr>
          <w:rFonts w:ascii="Arial" w:hAnsi="Arial" w:cs="Arial"/>
          <w:b/>
          <w:sz w:val="18"/>
          <w:szCs w:val="18"/>
          <w:lang w:val="ru-RU"/>
        </w:rPr>
        <w:t>Юрьев-Польский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270DAF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270DAF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32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6DAA"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="0032147C" w:rsidRPr="002D6DAA">
              <w:rPr>
                <w:rFonts w:ascii="Arial" w:hAnsi="Arial" w:cs="Arial"/>
                <w:sz w:val="18"/>
                <w:szCs w:val="18"/>
                <w:lang w:val="ru-RU"/>
              </w:rPr>
              <w:t>13,75</w:t>
            </w:r>
            <w:r w:rsidRPr="002D6DA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2D6DAA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="00B36591" w:rsidRPr="00B36591">
        <w:rPr>
          <w:rFonts w:ascii="Arial" w:hAnsi="Arial" w:cs="Arial"/>
          <w:b/>
          <w:sz w:val="18"/>
          <w:szCs w:val="18"/>
          <w:lang w:val="ru-RU"/>
        </w:rPr>
        <w:t>Небыловское</w:t>
      </w:r>
      <w:proofErr w:type="spellEnd"/>
      <w:r w:rsidR="00B365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A73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  <w:r w:rsidR="00A73DAC" w:rsidRPr="002D6DAA">
              <w:rPr>
                <w:rFonts w:ascii="Arial" w:hAnsi="Arial" w:cs="Arial"/>
                <w:sz w:val="18"/>
                <w:szCs w:val="18"/>
                <w:lang w:val="ru-RU"/>
              </w:rPr>
              <w:t xml:space="preserve">7,16 </w:t>
            </w:r>
            <w:r w:rsidRPr="002D6DA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» МО Красносельское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FB3C87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6DAA">
              <w:rPr>
                <w:rFonts w:ascii="Arial" w:hAnsi="Arial" w:cs="Arial"/>
                <w:sz w:val="18"/>
                <w:szCs w:val="18"/>
                <w:lang w:val="ru-RU"/>
              </w:rPr>
              <w:t xml:space="preserve">    2,4</w:t>
            </w:r>
            <w:r w:rsidR="00B36591" w:rsidRPr="002D6DA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3659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blCellSpacing w:w="5" w:type="nil"/>
        </w:trPr>
        <w:tc>
          <w:tcPr>
            <w:tcW w:w="6360" w:type="dxa"/>
          </w:tcPr>
          <w:p w:rsidR="00B97C31" w:rsidRPr="00E33E0C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97C31" w:rsidRPr="0067292C" w:rsidRDefault="00A73DAC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GoBack"/>
            <w:r w:rsidRPr="002D6DAA">
              <w:rPr>
                <w:rFonts w:ascii="Arial" w:hAnsi="Arial" w:cs="Arial"/>
                <w:sz w:val="18"/>
                <w:szCs w:val="18"/>
                <w:lang w:val="ru-RU"/>
              </w:rPr>
              <w:t>0,36</w:t>
            </w:r>
            <w:bookmarkEnd w:id="0"/>
            <w:r w:rsidR="00B97C31" w:rsidRPr="001601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97C3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532B"/>
    <w:rsid w:val="001C6484"/>
    <w:rsid w:val="001D2E0D"/>
    <w:rsid w:val="001D621A"/>
    <w:rsid w:val="002363AC"/>
    <w:rsid w:val="0024413F"/>
    <w:rsid w:val="002464FB"/>
    <w:rsid w:val="00270DAF"/>
    <w:rsid w:val="002724DE"/>
    <w:rsid w:val="00293A7C"/>
    <w:rsid w:val="002953C4"/>
    <w:rsid w:val="002A268A"/>
    <w:rsid w:val="002D6DAA"/>
    <w:rsid w:val="00317EE2"/>
    <w:rsid w:val="0032147C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6591"/>
    <w:rsid w:val="00B37ACE"/>
    <w:rsid w:val="00B667D8"/>
    <w:rsid w:val="00B7098F"/>
    <w:rsid w:val="00B86D35"/>
    <w:rsid w:val="00B93F7E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4A52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3</cp:revision>
  <cp:lastPrinted>2015-08-21T08:56:00Z</cp:lastPrinted>
  <dcterms:created xsi:type="dcterms:W3CDTF">2015-10-06T12:57:00Z</dcterms:created>
  <dcterms:modified xsi:type="dcterms:W3CDTF">2015-10-06T12:58:00Z</dcterms:modified>
</cp:coreProperties>
</file>