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>ОП ОАО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>»</w:t>
      </w:r>
      <w:r w:rsidR="00644F00">
        <w:rPr>
          <w:rFonts w:ascii="Times New Roman" w:hAnsi="Times New Roman" w:cs="Times New Roman"/>
          <w:b/>
        </w:rPr>
        <w:t xml:space="preserve"> (г. Ю-Польский)</w:t>
      </w:r>
      <w:r w:rsidR="0067675E">
        <w:rPr>
          <w:rFonts w:ascii="Times New Roman" w:hAnsi="Times New Roman" w:cs="Times New Roman"/>
          <w:b/>
        </w:rPr>
        <w:t xml:space="preserve"> </w:t>
      </w:r>
      <w:r w:rsidRPr="00286E5A">
        <w:rPr>
          <w:rFonts w:ascii="Times New Roman" w:hAnsi="Times New Roman" w:cs="Times New Roman"/>
          <w:b/>
        </w:rPr>
        <w:t>за 2016 год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286E5A" w:rsidTr="004147B1">
        <w:trPr>
          <w:trHeight w:val="1053"/>
        </w:trPr>
        <w:tc>
          <w:tcPr>
            <w:tcW w:w="4928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819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</w:t>
            </w:r>
            <w:r w:rsidR="0067675E">
              <w:rPr>
                <w:rFonts w:ascii="Times New Roman" w:hAnsi="Times New Roman" w:cs="Times New Roman"/>
              </w:rPr>
              <w:t xml:space="preserve">пловой энергии и тепловые сети </w:t>
            </w:r>
            <w:r w:rsidRPr="00286E5A">
              <w:rPr>
                <w:rFonts w:ascii="Times New Roman" w:hAnsi="Times New Roman" w:cs="Times New Roman"/>
              </w:rPr>
              <w:t xml:space="preserve">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118"/>
        <w:gridCol w:w="1842"/>
        <w:gridCol w:w="2694"/>
        <w:gridCol w:w="1559"/>
      </w:tblGrid>
      <w:tr w:rsidR="004147B1" w:rsidTr="0041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ограничения режима потребления 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ограничения</w:t>
            </w:r>
          </w:p>
        </w:tc>
      </w:tr>
      <w:tr w:rsidR="004147B1" w:rsidTr="0041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ОВО по Юрьев-Польскому р-ну – филиал ФГКУ УВО УМВД России по Владимирской обл.</w:t>
            </w:r>
            <w:r w:rsidR="001F16BB">
              <w:rPr>
                <w:rFonts w:ascii="Times New Roman" w:hAnsi="Times New Roman" w:cs="Times New Roman"/>
              </w:rPr>
              <w:t xml:space="preserve"> (гараж по адресу: г. Ю-Польский, пер. </w:t>
            </w:r>
            <w:proofErr w:type="spellStart"/>
            <w:r w:rsidR="001F16BB">
              <w:rPr>
                <w:rFonts w:ascii="Times New Roman" w:hAnsi="Times New Roman" w:cs="Times New Roman"/>
              </w:rPr>
              <w:t>Авангардский</w:t>
            </w:r>
            <w:proofErr w:type="spellEnd"/>
            <w:r w:rsidR="001F16BB">
              <w:rPr>
                <w:rFonts w:ascii="Times New Roman" w:hAnsi="Times New Roman" w:cs="Times New Roman"/>
              </w:rPr>
              <w:t xml:space="preserve">, район </w:t>
            </w:r>
            <w:proofErr w:type="spellStart"/>
            <w:r w:rsidR="001F16BB">
              <w:rPr>
                <w:rFonts w:ascii="Times New Roman" w:hAnsi="Times New Roman" w:cs="Times New Roman"/>
              </w:rPr>
              <w:t>медскладов</w:t>
            </w:r>
            <w:proofErr w:type="spellEnd"/>
            <w:r w:rsidR="001F16B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 w:rsidP="0041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потребителя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1" w:rsidRDefault="0041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AF6"/>
    <w:rsid w:val="001D5E0D"/>
    <w:rsid w:val="001E6CC5"/>
    <w:rsid w:val="001F16BB"/>
    <w:rsid w:val="00241396"/>
    <w:rsid w:val="00286E5A"/>
    <w:rsid w:val="002B3CB8"/>
    <w:rsid w:val="002D1909"/>
    <w:rsid w:val="00303A95"/>
    <w:rsid w:val="00345E9C"/>
    <w:rsid w:val="00413E28"/>
    <w:rsid w:val="004143D3"/>
    <w:rsid w:val="004147B1"/>
    <w:rsid w:val="004447E4"/>
    <w:rsid w:val="004B5AB6"/>
    <w:rsid w:val="004E0945"/>
    <w:rsid w:val="00567E1D"/>
    <w:rsid w:val="005768DA"/>
    <w:rsid w:val="00594F39"/>
    <w:rsid w:val="00640C0B"/>
    <w:rsid w:val="00644F00"/>
    <w:rsid w:val="0067675E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809FF"/>
    <w:rsid w:val="00AC0FA0"/>
    <w:rsid w:val="00B1596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33D2F"/>
    <w:rsid w:val="00E9745C"/>
    <w:rsid w:val="00ED51A5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9</cp:revision>
  <dcterms:created xsi:type="dcterms:W3CDTF">2016-10-07T08:10:00Z</dcterms:created>
  <dcterms:modified xsi:type="dcterms:W3CDTF">2017-04-26T09:19:00Z</dcterms:modified>
</cp:coreProperties>
</file>